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0BECF1AA" w14:textId="65FB4A1C" w:rsidR="00E47813" w:rsidRDefault="00E47813">
      <w:pPr>
        <w:pStyle w:val="Plattetekst"/>
        <w:rPr>
          <w:rFonts w:ascii="Times New Roman"/>
          <w:sz w:val="16"/>
        </w:rPr>
      </w:pPr>
    </w:p>
    <w:p w14:paraId="745706BC" w14:textId="49AA5015" w:rsidR="0093346C" w:rsidRDefault="0093346C">
      <w:pPr>
        <w:pStyle w:val="Plattetekst"/>
        <w:rPr>
          <w:rFonts w:ascii="Times New Roman"/>
          <w:sz w:val="16"/>
        </w:rPr>
      </w:pPr>
    </w:p>
    <w:p w14:paraId="16AA9C93" w14:textId="77777777" w:rsidR="0093346C" w:rsidRDefault="0093346C" w:rsidP="0093346C">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2A4573EB" w14:textId="77777777" w:rsidR="0093346C" w:rsidRDefault="0093346C" w:rsidP="0093346C">
      <w:pPr>
        <w:pStyle w:val="Kop1"/>
        <w:keepNext/>
        <w:keepLines/>
        <w:suppressAutoHyphens/>
        <w:spacing w:before="109"/>
        <w:ind w:left="0" w:firstLine="464"/>
        <w:rPr>
          <w:noProof/>
          <w:color w:val="111111"/>
          <w:lang w:val="nl-BE"/>
        </w:rPr>
      </w:pPr>
    </w:p>
    <w:p w14:paraId="457CC0E8"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5E016982"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77398946" w14:textId="0A03F617" w:rsidR="0093346C" w:rsidRPr="005B59D5" w:rsidRDefault="0093346C" w:rsidP="005B59D5">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005B59D5" w:rsidRPr="005B59D5">
        <w:rPr>
          <w:noProof/>
          <w:color w:val="111111"/>
          <w:sz w:val="16"/>
          <w:lang w:val="nl-BE"/>
        </w:rPr>
        <w:t>lichtgrijs</w:t>
      </w:r>
      <w:r w:rsidR="005B59D5">
        <w:rPr>
          <w:noProof/>
          <w:color w:val="111111"/>
          <w:sz w:val="16"/>
          <w:lang w:val="nl-BE"/>
        </w:rPr>
        <w:t xml:space="preserve"> </w:t>
      </w:r>
      <w:r w:rsidR="005B59D5" w:rsidRPr="005B59D5">
        <w:rPr>
          <w:noProof/>
          <w:color w:val="111111"/>
          <w:sz w:val="16"/>
          <w:lang w:val="nl-BE"/>
        </w:rPr>
        <w:t>genuanceerd tot in de massa</w:t>
      </w:r>
    </w:p>
    <w:p w14:paraId="75543597" w14:textId="77777777" w:rsidR="0093346C" w:rsidRPr="00316957" w:rsidRDefault="0093346C" w:rsidP="0093346C">
      <w:pPr>
        <w:spacing w:line="360" w:lineRule="auto"/>
        <w:ind w:firstLine="464"/>
        <w:rPr>
          <w:noProof/>
          <w:color w:val="111111"/>
          <w:sz w:val="16"/>
          <w:lang w:val="nl-BE"/>
        </w:rPr>
      </w:pPr>
    </w:p>
    <w:p w14:paraId="3A98E91A"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7335F0B"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Andere passtukken en diktes: op verzoek</w:t>
      </w:r>
    </w:p>
    <w:p w14:paraId="25CF2426" w14:textId="77777777" w:rsidR="0093346C" w:rsidRPr="0093346C" w:rsidRDefault="0093346C">
      <w:pPr>
        <w:pStyle w:val="Plattetekst"/>
        <w:rPr>
          <w:rFonts w:ascii="Times New Roman"/>
          <w:sz w:val="16"/>
          <w:lang w:val="nl-BE"/>
        </w:rPr>
      </w:pPr>
    </w:p>
    <w:p w14:paraId="5E6EE0E1" w14:textId="77777777" w:rsidR="006C7CDD" w:rsidRDefault="006C7CDD" w:rsidP="006C7CDD">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786D4F" w14:paraId="3841DDB1" w14:textId="77777777" w:rsidTr="00C52E98">
        <w:tc>
          <w:tcPr>
            <w:tcW w:w="0" w:type="auto"/>
            <w:vAlign w:val="center"/>
          </w:tcPr>
          <w:p w14:paraId="39DAE2C9" w14:textId="60885BB8" w:rsidR="00786D4F" w:rsidRPr="00E61D8E" w:rsidRDefault="00786D4F" w:rsidP="00786D4F">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650EAEAF" w:rsidR="00786D4F" w:rsidRDefault="00786D4F" w:rsidP="00786D4F">
            <w:r>
              <w:rPr>
                <w:sz w:val="14"/>
              </w:rPr>
              <w:t>245x38x20 mm</w:t>
            </w:r>
          </w:p>
        </w:tc>
        <w:tc>
          <w:tcPr>
            <w:tcW w:w="0" w:type="auto"/>
            <w:vAlign w:val="center"/>
          </w:tcPr>
          <w:p w14:paraId="7F88A57E" w14:textId="77777777" w:rsidR="00786D4F" w:rsidRDefault="00786D4F" w:rsidP="00786D4F"/>
        </w:tc>
      </w:tr>
      <w:tr w:rsidR="00786D4F" w14:paraId="10A5110D" w14:textId="77777777" w:rsidTr="00C52E98">
        <w:tc>
          <w:tcPr>
            <w:tcW w:w="0" w:type="auto"/>
            <w:vAlign w:val="center"/>
          </w:tcPr>
          <w:p w14:paraId="51E2A026" w14:textId="58C88472" w:rsidR="00786D4F" w:rsidRPr="00E61D8E" w:rsidRDefault="00786D4F" w:rsidP="00786D4F">
            <w:pPr>
              <w:rPr>
                <w:sz w:val="14"/>
                <w:szCs w:val="14"/>
                <w:lang w:val="nl-BE"/>
              </w:rPr>
            </w:pPr>
            <w:r>
              <w:rPr>
                <w:sz w:val="14"/>
                <w:lang w:val="nl-BE"/>
              </w:rPr>
              <w:t>St/m² voeg 10-12 mm ca.</w:t>
            </w:r>
          </w:p>
        </w:tc>
        <w:tc>
          <w:tcPr>
            <w:tcW w:w="0" w:type="auto"/>
            <w:vAlign w:val="center"/>
          </w:tcPr>
          <w:p w14:paraId="7E26AB44" w14:textId="62510555" w:rsidR="00786D4F" w:rsidRPr="00E61D8E" w:rsidRDefault="00786D4F" w:rsidP="00786D4F">
            <w:pPr>
              <w:rPr>
                <w:sz w:val="14"/>
              </w:rPr>
            </w:pPr>
            <w:r>
              <w:rPr>
                <w:sz w:val="14"/>
              </w:rPr>
              <w:t>78</w:t>
            </w:r>
          </w:p>
        </w:tc>
        <w:tc>
          <w:tcPr>
            <w:tcW w:w="0" w:type="auto"/>
            <w:vAlign w:val="center"/>
          </w:tcPr>
          <w:p w14:paraId="2C854B43" w14:textId="77777777" w:rsidR="00786D4F" w:rsidRDefault="00786D4F" w:rsidP="00786D4F"/>
        </w:tc>
      </w:tr>
      <w:tr w:rsidR="00786D4F" w14:paraId="3101F1F5" w14:textId="77777777" w:rsidTr="00C52E98">
        <w:tc>
          <w:tcPr>
            <w:tcW w:w="0" w:type="auto"/>
            <w:vAlign w:val="center"/>
          </w:tcPr>
          <w:p w14:paraId="230EB25F" w14:textId="77777777" w:rsidR="00786D4F" w:rsidRPr="00295A1B" w:rsidRDefault="00786D4F" w:rsidP="00786D4F">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05DDAB13" w:rsidR="00786D4F" w:rsidRPr="008D740C" w:rsidRDefault="00786D4F" w:rsidP="00786D4F">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11E2183A" w:rsidR="00786D4F" w:rsidRDefault="00786D4F" w:rsidP="00786D4F">
            <w:pPr>
              <w:rPr>
                <w:sz w:val="14"/>
              </w:rPr>
            </w:pPr>
            <w:r>
              <w:rPr>
                <w:sz w:val="14"/>
              </w:rPr>
              <w:t>91</w:t>
            </w:r>
          </w:p>
          <w:p w14:paraId="39380874" w14:textId="48C0BD02" w:rsidR="00786D4F" w:rsidRPr="00E61D8E" w:rsidRDefault="00786D4F" w:rsidP="00786D4F">
            <w:pPr>
              <w:rPr>
                <w:sz w:val="14"/>
                <w:szCs w:val="14"/>
              </w:rPr>
            </w:pPr>
            <w:r>
              <w:rPr>
                <w:sz w:val="14"/>
                <w:szCs w:val="14"/>
              </w:rPr>
              <w:t>94</w:t>
            </w:r>
          </w:p>
        </w:tc>
        <w:tc>
          <w:tcPr>
            <w:tcW w:w="0" w:type="auto"/>
            <w:vAlign w:val="center"/>
          </w:tcPr>
          <w:p w14:paraId="35A90A6E" w14:textId="77777777" w:rsidR="00786D4F" w:rsidRDefault="00786D4F" w:rsidP="00786D4F"/>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5B72EE0F" w:rsidR="00F13FFC" w:rsidRDefault="00360973" w:rsidP="00CE2140">
            <w:r>
              <w:rPr>
                <w:sz w:val="14"/>
              </w:rPr>
              <w:t xml:space="preserve">&lt; </w:t>
            </w:r>
            <w:r w:rsidR="002A3FFF">
              <w:rPr>
                <w:sz w:val="14"/>
              </w:rPr>
              <w:t>1</w:t>
            </w:r>
            <w:r w:rsidR="004B3E1B">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4C98AB8" w:rsidR="00F13FFC" w:rsidRDefault="00360973" w:rsidP="00CE2140">
            <w:r>
              <w:rPr>
                <w:sz w:val="14"/>
              </w:rPr>
              <w:t>0,</w:t>
            </w:r>
            <w:r w:rsidR="00010CC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1533467E" w:rsidR="007E09BD" w:rsidRPr="001566D4" w:rsidRDefault="004A7DC3" w:rsidP="00CE2140">
            <w:pPr>
              <w:spacing w:line="360" w:lineRule="auto"/>
            </w:pPr>
            <w:r>
              <w:rPr>
                <w:sz w:val="14"/>
                <w:lang w:val="nl-BE"/>
              </w:rPr>
              <w:t>3</w:t>
            </w:r>
            <w:r w:rsidR="00F773DA">
              <w:rPr>
                <w:sz w:val="14"/>
                <w:lang w:val="nl-BE"/>
              </w:rPr>
              <w:t>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2D655324" w:rsidR="007E09BD" w:rsidRPr="001566D4" w:rsidRDefault="005B59D5" w:rsidP="00CE2140">
            <w:pPr>
              <w:spacing w:line="360" w:lineRule="auto"/>
            </w:pPr>
            <w:r w:rsidRPr="005B59D5">
              <w:rPr>
                <w:sz w:val="14"/>
              </w:rPr>
              <w:t>HI ≥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34054078" w14:textId="77777777" w:rsidR="00786D4F" w:rsidRDefault="00786D4F" w:rsidP="007E09BD">
      <w:pPr>
        <w:pStyle w:val="Kop2"/>
        <w:spacing w:before="142"/>
        <w:rPr>
          <w:noProof/>
          <w:color w:val="111111"/>
          <w:w w:val="105"/>
          <w:lang w:val="nl-BE"/>
        </w:rPr>
      </w:pPr>
    </w:p>
    <w:p w14:paraId="7DD5DCF4" w14:textId="77777777" w:rsidR="00786D4F" w:rsidRDefault="00786D4F" w:rsidP="007E09BD">
      <w:pPr>
        <w:pStyle w:val="Kop2"/>
        <w:spacing w:before="142"/>
        <w:rPr>
          <w:noProof/>
          <w:color w:val="111111"/>
          <w:w w:val="105"/>
          <w:lang w:val="nl-BE"/>
        </w:rPr>
      </w:pPr>
    </w:p>
    <w:p w14:paraId="7BD503A9" w14:textId="4886FE4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04229A"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04229A"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7290E215" w14:textId="77777777" w:rsidR="00786D4F" w:rsidRDefault="00786D4F" w:rsidP="00786D4F">
      <w:pPr>
        <w:pStyle w:val="Kop1"/>
        <w:spacing w:before="142"/>
        <w:rPr>
          <w:noProof/>
          <w:color w:val="111111"/>
          <w:w w:val="105"/>
          <w:lang w:val="nl-BE"/>
        </w:rPr>
      </w:pPr>
      <w:r>
        <w:rPr>
          <w:noProof/>
          <w:color w:val="111111"/>
          <w:w w:val="105"/>
          <w:lang w:val="nl-BE"/>
        </w:rPr>
        <w:t>SOORTEN</w:t>
      </w:r>
    </w:p>
    <w:p w14:paraId="3B3E400E" w14:textId="77777777" w:rsidR="00786D4F" w:rsidRPr="00603399" w:rsidRDefault="00786D4F" w:rsidP="00786D4F">
      <w:pPr>
        <w:rPr>
          <w:lang w:val="nl-BE"/>
        </w:rPr>
      </w:pPr>
      <w:r>
        <w:rPr>
          <w:lang w:val="nl-BE"/>
        </w:rPr>
        <w:t xml:space="preserve">               </w:t>
      </w:r>
      <w:r>
        <w:rPr>
          <w:noProof/>
        </w:rPr>
        <w:drawing>
          <wp:inline distT="0" distB="0" distL="0" distR="0" wp14:anchorId="74D128B9" wp14:editId="17142790">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E2C3FD0" w14:textId="77777777" w:rsidR="00786D4F" w:rsidRDefault="00786D4F" w:rsidP="00786D4F">
      <w:pPr>
        <w:pStyle w:val="Plattetekst"/>
        <w:spacing w:before="4"/>
        <w:ind w:firstLine="464"/>
        <w:jc w:val="center"/>
        <w:rPr>
          <w:noProof/>
          <w:color w:val="111111"/>
          <w:w w:val="105"/>
          <w:lang w:val="nl-BE"/>
        </w:rPr>
      </w:pPr>
    </w:p>
    <w:p w14:paraId="6298E986" w14:textId="77777777" w:rsidR="00786D4F" w:rsidRDefault="00786D4F" w:rsidP="00786D4F">
      <w:pPr>
        <w:pStyle w:val="Plattetekst"/>
        <w:spacing w:before="4"/>
        <w:ind w:left="720"/>
        <w:rPr>
          <w:noProof/>
          <w:color w:val="111111"/>
          <w:w w:val="105"/>
          <w:lang w:val="nl-BE"/>
        </w:rPr>
      </w:pPr>
      <w:r>
        <w:rPr>
          <w:noProof/>
          <w:color w:val="111111"/>
          <w:w w:val="105"/>
          <w:lang w:val="nl-BE"/>
        </w:rPr>
        <w:t xml:space="preserve">        </w:t>
      </w:r>
    </w:p>
    <w:p w14:paraId="1F43A727" w14:textId="77777777" w:rsidR="00786D4F" w:rsidRDefault="00786D4F" w:rsidP="00786D4F">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786D4F" w:rsidRPr="001566D4" w14:paraId="2E7E4499" w14:textId="77777777" w:rsidTr="00AB71F5">
        <w:trPr>
          <w:trHeight w:val="153"/>
        </w:trPr>
        <w:tc>
          <w:tcPr>
            <w:tcW w:w="382" w:type="dxa"/>
            <w:shd w:val="clear" w:color="auto" w:fill="auto"/>
            <w:vAlign w:val="center"/>
          </w:tcPr>
          <w:p w14:paraId="0170451C" w14:textId="77777777" w:rsidR="00786D4F" w:rsidRPr="004B49AC" w:rsidRDefault="00786D4F" w:rsidP="00AB71F5">
            <w:pPr>
              <w:spacing w:line="360" w:lineRule="auto"/>
              <w:jc w:val="center"/>
              <w:rPr>
                <w:sz w:val="14"/>
                <w:szCs w:val="14"/>
                <w:lang w:val="nl-BE"/>
              </w:rPr>
            </w:pPr>
          </w:p>
        </w:tc>
        <w:tc>
          <w:tcPr>
            <w:tcW w:w="1418" w:type="dxa"/>
            <w:shd w:val="clear" w:color="auto" w:fill="auto"/>
          </w:tcPr>
          <w:p w14:paraId="4B17F0A7" w14:textId="77777777" w:rsidR="00786D4F" w:rsidRPr="004B49AC" w:rsidRDefault="00786D4F" w:rsidP="00AB71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70781A52" w14:textId="77777777" w:rsidR="00786D4F" w:rsidRPr="001566D4" w:rsidRDefault="00786D4F" w:rsidP="00AB71F5"/>
        </w:tc>
        <w:tc>
          <w:tcPr>
            <w:tcW w:w="1417" w:type="dxa"/>
            <w:shd w:val="clear" w:color="auto" w:fill="auto"/>
          </w:tcPr>
          <w:p w14:paraId="4A96B76C" w14:textId="77777777" w:rsidR="00786D4F" w:rsidRPr="000B18D1" w:rsidRDefault="00786D4F" w:rsidP="00AB71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130778FD" w14:textId="77777777" w:rsidR="00786D4F" w:rsidRDefault="00786D4F" w:rsidP="00AB71F5">
            <w:pPr>
              <w:spacing w:line="360" w:lineRule="auto"/>
              <w:rPr>
                <w:sz w:val="14"/>
                <w:szCs w:val="14"/>
              </w:rPr>
            </w:pPr>
          </w:p>
        </w:tc>
        <w:tc>
          <w:tcPr>
            <w:tcW w:w="1838" w:type="dxa"/>
            <w:shd w:val="clear" w:color="auto" w:fill="auto"/>
          </w:tcPr>
          <w:p w14:paraId="20B931B7" w14:textId="77777777" w:rsidR="00786D4F" w:rsidRDefault="00786D4F" w:rsidP="00AB71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BB50EF8" w14:textId="77777777" w:rsidR="00786D4F" w:rsidRDefault="00786D4F" w:rsidP="00AB71F5">
            <w:pPr>
              <w:jc w:val="center"/>
              <w:rPr>
                <w:sz w:val="14"/>
                <w:szCs w:val="14"/>
              </w:rPr>
            </w:pPr>
          </w:p>
        </w:tc>
        <w:tc>
          <w:tcPr>
            <w:tcW w:w="1271" w:type="dxa"/>
            <w:shd w:val="clear" w:color="auto" w:fill="auto"/>
          </w:tcPr>
          <w:p w14:paraId="6C0C49F6" w14:textId="77777777" w:rsidR="00786D4F" w:rsidRDefault="00786D4F" w:rsidP="00AB71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D1A8084" w14:textId="77777777" w:rsidR="00786D4F" w:rsidRDefault="00786D4F" w:rsidP="00786D4F">
      <w:pPr>
        <w:pStyle w:val="Plattetekst"/>
        <w:spacing w:before="4"/>
        <w:ind w:right="418" w:firstLine="464"/>
        <w:rPr>
          <w:noProof/>
          <w:color w:val="111111"/>
          <w:w w:val="105"/>
          <w:lang w:val="nl-BE"/>
        </w:rPr>
      </w:pPr>
    </w:p>
    <w:p w14:paraId="3CC1271D" w14:textId="77777777" w:rsidR="00786D4F" w:rsidRDefault="00786D4F" w:rsidP="00786D4F">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5906513C" w14:textId="77777777" w:rsidR="00786D4F" w:rsidRDefault="00786D4F" w:rsidP="00786D4F">
      <w:pPr>
        <w:pStyle w:val="Kop1"/>
        <w:spacing w:before="142"/>
        <w:rPr>
          <w:noProof/>
          <w:color w:val="111111"/>
          <w:w w:val="105"/>
          <w:lang w:val="nl-BE"/>
        </w:rPr>
      </w:pPr>
      <w:r>
        <w:rPr>
          <w:noProof/>
          <w:color w:val="111111"/>
          <w:w w:val="105"/>
          <w:lang w:val="nl-BE"/>
        </w:rPr>
        <w:t>afmetingen</w:t>
      </w:r>
    </w:p>
    <w:p w14:paraId="6267527F" w14:textId="77777777" w:rsidR="00786D4F" w:rsidRDefault="00786D4F" w:rsidP="00786D4F">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786D4F" w14:paraId="084FE04D" w14:textId="77777777" w:rsidTr="00AB71F5">
        <w:tc>
          <w:tcPr>
            <w:tcW w:w="0" w:type="auto"/>
            <w:vAlign w:val="center"/>
          </w:tcPr>
          <w:p w14:paraId="30D4BAF6" w14:textId="77777777" w:rsidR="00786D4F" w:rsidRDefault="00786D4F" w:rsidP="00AB71F5">
            <w:pPr>
              <w:spacing w:line="360" w:lineRule="auto"/>
            </w:pPr>
            <w:r>
              <w:rPr>
                <w:sz w:val="14"/>
              </w:rPr>
              <w:t>L1</w:t>
            </w:r>
          </w:p>
        </w:tc>
        <w:tc>
          <w:tcPr>
            <w:tcW w:w="0" w:type="auto"/>
            <w:vAlign w:val="center"/>
          </w:tcPr>
          <w:p w14:paraId="6C154DA0" w14:textId="4978AACC" w:rsidR="00786D4F" w:rsidRPr="00AA532D" w:rsidRDefault="00786D4F" w:rsidP="00AB71F5">
            <w:pPr>
              <w:spacing w:line="360" w:lineRule="auto"/>
              <w:rPr>
                <w:sz w:val="14"/>
                <w:szCs w:val="14"/>
              </w:rPr>
            </w:pPr>
            <w:r>
              <w:rPr>
                <w:sz w:val="14"/>
                <w:szCs w:val="14"/>
              </w:rPr>
              <w:t>Ca. 24</w:t>
            </w:r>
            <w:r w:rsidR="0004229A">
              <w:rPr>
                <w:sz w:val="14"/>
                <w:szCs w:val="14"/>
              </w:rPr>
              <w:t>5</w:t>
            </w:r>
            <w:r>
              <w:rPr>
                <w:sz w:val="14"/>
                <w:szCs w:val="14"/>
              </w:rPr>
              <w:t xml:space="preserve"> mm</w:t>
            </w:r>
          </w:p>
        </w:tc>
      </w:tr>
      <w:tr w:rsidR="00786D4F" w14:paraId="1CA172A2" w14:textId="77777777" w:rsidTr="00AB71F5">
        <w:tc>
          <w:tcPr>
            <w:tcW w:w="0" w:type="auto"/>
            <w:vAlign w:val="center"/>
          </w:tcPr>
          <w:p w14:paraId="7B5C901C" w14:textId="77777777" w:rsidR="00786D4F" w:rsidRDefault="00786D4F" w:rsidP="00AB71F5">
            <w:pPr>
              <w:spacing w:line="360" w:lineRule="auto"/>
            </w:pPr>
            <w:r>
              <w:rPr>
                <w:sz w:val="14"/>
              </w:rPr>
              <w:t>L2</w:t>
            </w:r>
          </w:p>
        </w:tc>
        <w:tc>
          <w:tcPr>
            <w:tcW w:w="0" w:type="auto"/>
            <w:vAlign w:val="center"/>
          </w:tcPr>
          <w:p w14:paraId="29116D79" w14:textId="7B800C12" w:rsidR="00786D4F" w:rsidRPr="00AA532D" w:rsidRDefault="00786D4F" w:rsidP="00AB71F5">
            <w:pPr>
              <w:spacing w:line="360" w:lineRule="auto"/>
              <w:rPr>
                <w:sz w:val="14"/>
                <w:szCs w:val="14"/>
              </w:rPr>
            </w:pPr>
            <w:r>
              <w:rPr>
                <w:sz w:val="14"/>
                <w:szCs w:val="14"/>
              </w:rPr>
              <w:t>Ca. 116 mm</w:t>
            </w:r>
          </w:p>
        </w:tc>
      </w:tr>
      <w:tr w:rsidR="00786D4F" w14:paraId="75C9A732" w14:textId="77777777" w:rsidTr="00AB71F5">
        <w:tc>
          <w:tcPr>
            <w:tcW w:w="0" w:type="auto"/>
            <w:vAlign w:val="center"/>
          </w:tcPr>
          <w:p w14:paraId="78B762C0" w14:textId="77777777" w:rsidR="00786D4F" w:rsidRDefault="00786D4F" w:rsidP="00AB71F5">
            <w:pPr>
              <w:spacing w:line="360" w:lineRule="auto"/>
              <w:rPr>
                <w:sz w:val="14"/>
              </w:rPr>
            </w:pPr>
            <w:r>
              <w:rPr>
                <w:sz w:val="14"/>
              </w:rPr>
              <w:t>B</w:t>
            </w:r>
          </w:p>
        </w:tc>
        <w:tc>
          <w:tcPr>
            <w:tcW w:w="0" w:type="auto"/>
            <w:vAlign w:val="center"/>
          </w:tcPr>
          <w:p w14:paraId="2E545EE8" w14:textId="3D7A18C2" w:rsidR="00786D4F" w:rsidRDefault="00786D4F" w:rsidP="00AB71F5">
            <w:pPr>
              <w:spacing w:line="360" w:lineRule="auto"/>
              <w:rPr>
                <w:sz w:val="14"/>
              </w:rPr>
            </w:pPr>
            <w:r>
              <w:rPr>
                <w:sz w:val="14"/>
              </w:rPr>
              <w:t>Ca. 38 mm</w:t>
            </w:r>
          </w:p>
        </w:tc>
      </w:tr>
      <w:tr w:rsidR="00786D4F" w14:paraId="64D259F0" w14:textId="77777777" w:rsidTr="00AB71F5">
        <w:tc>
          <w:tcPr>
            <w:tcW w:w="0" w:type="auto"/>
            <w:vAlign w:val="center"/>
          </w:tcPr>
          <w:p w14:paraId="54201CDA" w14:textId="77777777" w:rsidR="00786D4F" w:rsidRDefault="00786D4F" w:rsidP="00AB71F5">
            <w:pPr>
              <w:spacing w:line="360" w:lineRule="auto"/>
              <w:rPr>
                <w:sz w:val="14"/>
              </w:rPr>
            </w:pPr>
            <w:r>
              <w:rPr>
                <w:sz w:val="14"/>
              </w:rPr>
              <w:t>D</w:t>
            </w:r>
          </w:p>
        </w:tc>
        <w:tc>
          <w:tcPr>
            <w:tcW w:w="0" w:type="auto"/>
            <w:vAlign w:val="center"/>
          </w:tcPr>
          <w:p w14:paraId="6EFFC26A" w14:textId="77777777" w:rsidR="00786D4F" w:rsidRDefault="00786D4F" w:rsidP="00AB71F5">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6FAB1643"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786D4F">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0C80F833"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437CF3">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4BADF7B"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4C636693" w:rsidR="00F25199" w:rsidRDefault="0093346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4C636693" w:rsidR="00F25199" w:rsidRDefault="0093346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C4078E1"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5B59D5">
                            <w:rPr>
                              <w:noProof/>
                              <w:color w:val="FFFFFF" w:themeColor="background1"/>
                              <w:sz w:val="36"/>
                              <w:szCs w:val="36"/>
                            </w:rPr>
                            <w:t>7035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C4078E1"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5B59D5">
                      <w:rPr>
                        <w:noProof/>
                        <w:color w:val="FFFFFF" w:themeColor="background1"/>
                        <w:sz w:val="36"/>
                        <w:szCs w:val="36"/>
                      </w:rPr>
                      <w:t>7035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01C69F1">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6081"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98761E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3346C">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198761E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3346C">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0CC6"/>
    <w:rsid w:val="00024F65"/>
    <w:rsid w:val="0004229A"/>
    <w:rsid w:val="00043D1C"/>
    <w:rsid w:val="000737BA"/>
    <w:rsid w:val="00094E90"/>
    <w:rsid w:val="000F44FD"/>
    <w:rsid w:val="00105B4B"/>
    <w:rsid w:val="00114054"/>
    <w:rsid w:val="001354A2"/>
    <w:rsid w:val="00135D9D"/>
    <w:rsid w:val="00160D3E"/>
    <w:rsid w:val="00166563"/>
    <w:rsid w:val="0018071E"/>
    <w:rsid w:val="001816F2"/>
    <w:rsid w:val="001A2F86"/>
    <w:rsid w:val="001A3BE2"/>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37CF3"/>
    <w:rsid w:val="004441F8"/>
    <w:rsid w:val="004A7C85"/>
    <w:rsid w:val="004A7DC3"/>
    <w:rsid w:val="004B3E1B"/>
    <w:rsid w:val="004B5E29"/>
    <w:rsid w:val="004D336A"/>
    <w:rsid w:val="004D54FD"/>
    <w:rsid w:val="004E1D17"/>
    <w:rsid w:val="004F01B8"/>
    <w:rsid w:val="0056019C"/>
    <w:rsid w:val="005A7731"/>
    <w:rsid w:val="005B59D5"/>
    <w:rsid w:val="005C795D"/>
    <w:rsid w:val="0060150F"/>
    <w:rsid w:val="00636CAE"/>
    <w:rsid w:val="00662C25"/>
    <w:rsid w:val="006827C6"/>
    <w:rsid w:val="006911A8"/>
    <w:rsid w:val="00697515"/>
    <w:rsid w:val="006C7CDD"/>
    <w:rsid w:val="006F3F38"/>
    <w:rsid w:val="00747AA6"/>
    <w:rsid w:val="00786D4F"/>
    <w:rsid w:val="00790A39"/>
    <w:rsid w:val="007E09BD"/>
    <w:rsid w:val="007E5A9D"/>
    <w:rsid w:val="00830C6E"/>
    <w:rsid w:val="0086141B"/>
    <w:rsid w:val="0087353A"/>
    <w:rsid w:val="008B1C24"/>
    <w:rsid w:val="008D740C"/>
    <w:rsid w:val="00900F20"/>
    <w:rsid w:val="00901CEA"/>
    <w:rsid w:val="009234F2"/>
    <w:rsid w:val="0093346C"/>
    <w:rsid w:val="009624EC"/>
    <w:rsid w:val="00997C56"/>
    <w:rsid w:val="009C0454"/>
    <w:rsid w:val="009C408A"/>
    <w:rsid w:val="009E1DB8"/>
    <w:rsid w:val="00A063E3"/>
    <w:rsid w:val="00A13410"/>
    <w:rsid w:val="00A27C37"/>
    <w:rsid w:val="00A62A4B"/>
    <w:rsid w:val="00A73FF7"/>
    <w:rsid w:val="00A74330"/>
    <w:rsid w:val="00AA2DFC"/>
    <w:rsid w:val="00AB0371"/>
    <w:rsid w:val="00AF4206"/>
    <w:rsid w:val="00AF749E"/>
    <w:rsid w:val="00B00E42"/>
    <w:rsid w:val="00B109D6"/>
    <w:rsid w:val="00B17F5E"/>
    <w:rsid w:val="00B227A5"/>
    <w:rsid w:val="00B80F10"/>
    <w:rsid w:val="00BA0F6C"/>
    <w:rsid w:val="00BC278A"/>
    <w:rsid w:val="00BF6A5C"/>
    <w:rsid w:val="00C15B47"/>
    <w:rsid w:val="00C2437A"/>
    <w:rsid w:val="00C52E98"/>
    <w:rsid w:val="00C743F5"/>
    <w:rsid w:val="00C80BBA"/>
    <w:rsid w:val="00CE2140"/>
    <w:rsid w:val="00CE510D"/>
    <w:rsid w:val="00CE59AE"/>
    <w:rsid w:val="00D33BED"/>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B6CA3"/>
    <w:rsid w:val="00EC04E9"/>
    <w:rsid w:val="00F013C3"/>
    <w:rsid w:val="00F13FFC"/>
    <w:rsid w:val="00F167F2"/>
    <w:rsid w:val="00F25199"/>
    <w:rsid w:val="00F773D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cp:revision>
  <cp:lastPrinted>2022-04-28T07:22:00Z</cp:lastPrinted>
  <dcterms:created xsi:type="dcterms:W3CDTF">2022-06-28T09:28:00Z</dcterms:created>
  <dcterms:modified xsi:type="dcterms:W3CDTF">2022-06-28T09:28:00Z</dcterms:modified>
</cp:coreProperties>
</file>